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〒852‐8522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長崎市宝栄町4‐25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